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271189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7A164C">
        <w:rPr>
          <w:rFonts w:ascii="Times New Roman" w:hAnsi="Times New Roman" w:cs="Times New Roman"/>
          <w:sz w:val="28"/>
          <w:szCs w:val="28"/>
        </w:rPr>
        <w:t>аренду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1011DF">
        <w:rPr>
          <w:rFonts w:ascii="Times New Roman" w:hAnsi="Times New Roman" w:cs="Times New Roman"/>
          <w:sz w:val="28"/>
          <w:szCs w:val="28"/>
        </w:rPr>
        <w:t>1</w:t>
      </w:r>
      <w:r w:rsidR="00893F5A">
        <w:rPr>
          <w:rFonts w:ascii="Times New Roman" w:hAnsi="Times New Roman" w:cs="Times New Roman"/>
          <w:sz w:val="28"/>
          <w:szCs w:val="28"/>
        </w:rPr>
        <w:t>2</w:t>
      </w:r>
      <w:r w:rsidR="001011DF">
        <w:rPr>
          <w:rFonts w:ascii="Times New Roman" w:hAnsi="Times New Roman" w:cs="Times New Roman"/>
          <w:sz w:val="28"/>
          <w:szCs w:val="28"/>
        </w:rPr>
        <w:t>71</w:t>
      </w:r>
      <w:bookmarkStart w:id="0" w:name="_GoBack"/>
      <w:bookmarkEnd w:id="0"/>
      <w:r w:rsidR="00922EA9" w:rsidRPr="006F4E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4E39">
        <w:rPr>
          <w:rFonts w:ascii="Times New Roman" w:hAnsi="Times New Roman" w:cs="Times New Roman"/>
          <w:sz w:val="28"/>
          <w:szCs w:val="28"/>
        </w:rPr>
        <w:t>кв.</w:t>
      </w:r>
      <w:r w:rsidRPr="00D61698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690BD4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04041C">
        <w:rPr>
          <w:rFonts w:ascii="Times New Roman" w:hAnsi="Times New Roman" w:cs="Times New Roman"/>
          <w:sz w:val="28"/>
          <w:szCs w:val="28"/>
          <w:lang w:eastAsia="x-none"/>
        </w:rPr>
        <w:t xml:space="preserve">Российская Федерация, Кемеровская область – Кузбасс, </w:t>
      </w:r>
      <w:r w:rsidR="00690BD4" w:rsidRPr="00690BD4">
        <w:rPr>
          <w:rFonts w:ascii="Times New Roman" w:hAnsi="Times New Roman" w:cs="Times New Roman"/>
          <w:sz w:val="28"/>
          <w:szCs w:val="28"/>
        </w:rPr>
        <w:t>Кемеровский</w:t>
      </w:r>
      <w:r w:rsidR="0004041C">
        <w:rPr>
          <w:rFonts w:ascii="Times New Roman" w:hAnsi="Times New Roman" w:cs="Times New Roman"/>
          <w:sz w:val="28"/>
          <w:szCs w:val="28"/>
        </w:rPr>
        <w:t xml:space="preserve"> муниципальный округ</w:t>
      </w:r>
      <w:r w:rsidR="00690BD4" w:rsidRPr="00690BD4">
        <w:rPr>
          <w:rFonts w:ascii="Times New Roman" w:hAnsi="Times New Roman" w:cs="Times New Roman"/>
          <w:sz w:val="28"/>
          <w:szCs w:val="28"/>
        </w:rPr>
        <w:t>,</w:t>
      </w:r>
      <w:r w:rsidR="00271189">
        <w:rPr>
          <w:rFonts w:ascii="Times New Roman" w:hAnsi="Times New Roman" w:cs="Times New Roman"/>
          <w:sz w:val="28"/>
          <w:szCs w:val="28"/>
        </w:rPr>
        <w:t xml:space="preserve"> </w:t>
      </w:r>
      <w:r w:rsidR="008A6886">
        <w:rPr>
          <w:rFonts w:ascii="Times New Roman" w:hAnsi="Times New Roman" w:cs="Times New Roman"/>
          <w:sz w:val="28"/>
          <w:szCs w:val="28"/>
        </w:rPr>
        <w:t>п</w:t>
      </w:r>
      <w:r w:rsidR="007A164C">
        <w:rPr>
          <w:rFonts w:ascii="Times New Roman" w:hAnsi="Times New Roman" w:cs="Times New Roman"/>
          <w:sz w:val="28"/>
          <w:szCs w:val="28"/>
        </w:rPr>
        <w:t xml:space="preserve">. </w:t>
      </w:r>
      <w:r w:rsidR="008A6886">
        <w:rPr>
          <w:rFonts w:ascii="Times New Roman" w:hAnsi="Times New Roman" w:cs="Times New Roman"/>
          <w:sz w:val="28"/>
          <w:szCs w:val="28"/>
        </w:rPr>
        <w:t>Звездный</w:t>
      </w:r>
      <w:r w:rsidR="00771658">
        <w:rPr>
          <w:rFonts w:ascii="Times New Roman" w:hAnsi="Times New Roman" w:cs="Times New Roman"/>
          <w:sz w:val="28"/>
          <w:szCs w:val="28"/>
        </w:rPr>
        <w:t>,</w:t>
      </w:r>
      <w:r w:rsidR="002645E0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A71063">
        <w:rPr>
          <w:rFonts w:ascii="Times New Roman" w:hAnsi="Times New Roman" w:cs="Times New Roman"/>
          <w:sz w:val="28"/>
          <w:szCs w:val="28"/>
        </w:rPr>
        <w:t>с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39670C">
        <w:rPr>
          <w:rFonts w:ascii="Times New Roman" w:hAnsi="Times New Roman" w:cs="Times New Roman"/>
          <w:sz w:val="28"/>
          <w:szCs w:val="28"/>
        </w:rPr>
        <w:t xml:space="preserve">для </w:t>
      </w:r>
      <w:r w:rsidR="0004041C">
        <w:rPr>
          <w:rFonts w:ascii="Times New Roman" w:hAnsi="Times New Roman" w:cs="Times New Roman"/>
          <w:sz w:val="28"/>
          <w:szCs w:val="28"/>
        </w:rPr>
        <w:t>ведение</w:t>
      </w:r>
      <w:r w:rsidR="0039670C">
        <w:rPr>
          <w:rFonts w:ascii="Times New Roman" w:hAnsi="Times New Roman" w:cs="Times New Roman"/>
          <w:sz w:val="28"/>
          <w:szCs w:val="28"/>
        </w:rPr>
        <w:t xml:space="preserve"> личного подсобного хозяйства (приусадебный земельный участок)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04041C">
        <w:rPr>
          <w:rFonts w:ascii="Times New Roman" w:hAnsi="Times New Roman" w:cs="Times New Roman"/>
          <w:sz w:val="28"/>
          <w:szCs w:val="28"/>
        </w:rPr>
        <w:t xml:space="preserve"> 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50596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2C4B4E">
        <w:rPr>
          <w:rFonts w:ascii="Times New Roman" w:hAnsi="Times New Roman" w:cs="Times New Roman"/>
          <w:sz w:val="28"/>
          <w:szCs w:val="28"/>
        </w:rPr>
        <w:t>3</w:t>
      </w:r>
      <w:r w:rsidRPr="006B508E">
        <w:rPr>
          <w:rFonts w:ascii="Times New Roman" w:hAnsi="Times New Roman" w:cs="Times New Roman"/>
          <w:sz w:val="28"/>
          <w:szCs w:val="28"/>
        </w:rPr>
        <w:t>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</w:t>
      </w:r>
      <w:r w:rsidR="00271189">
        <w:rPr>
          <w:rFonts w:ascii="Times New Roman" w:hAnsi="Times New Roman" w:cs="Times New Roman"/>
          <w:sz w:val="28"/>
          <w:szCs w:val="28"/>
        </w:rPr>
        <w:t xml:space="preserve">а также ознакомление со схемой расположения земельного участка </w:t>
      </w:r>
      <w:r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8A6886">
        <w:rPr>
          <w:rFonts w:ascii="Times New Roman" w:hAnsi="Times New Roman" w:cs="Times New Roman"/>
          <w:sz w:val="28"/>
          <w:szCs w:val="28"/>
        </w:rPr>
        <w:t>10</w:t>
      </w:r>
      <w:r w:rsidR="006F4E39" w:rsidRPr="006F4E39">
        <w:rPr>
          <w:rFonts w:ascii="Times New Roman" w:hAnsi="Times New Roman" w:cs="Times New Roman"/>
          <w:sz w:val="28"/>
          <w:szCs w:val="28"/>
        </w:rPr>
        <w:t>.</w:t>
      </w:r>
      <w:r w:rsidR="006131A7">
        <w:rPr>
          <w:rFonts w:ascii="Times New Roman" w:hAnsi="Times New Roman" w:cs="Times New Roman"/>
          <w:sz w:val="28"/>
          <w:szCs w:val="28"/>
        </w:rPr>
        <w:t>1</w:t>
      </w:r>
      <w:r w:rsidR="008A6886">
        <w:rPr>
          <w:rFonts w:ascii="Times New Roman" w:hAnsi="Times New Roman" w:cs="Times New Roman"/>
          <w:sz w:val="28"/>
          <w:szCs w:val="28"/>
        </w:rPr>
        <w:t>1</w:t>
      </w:r>
      <w:r w:rsidR="00903C32" w:rsidRPr="006F4E39">
        <w:rPr>
          <w:rFonts w:ascii="Times New Roman" w:hAnsi="Times New Roman" w:cs="Times New Roman"/>
          <w:sz w:val="28"/>
          <w:szCs w:val="28"/>
        </w:rPr>
        <w:t>.202</w:t>
      </w:r>
      <w:r w:rsidR="007A164C">
        <w:rPr>
          <w:rFonts w:ascii="Times New Roman" w:hAnsi="Times New Roman" w:cs="Times New Roman"/>
          <w:sz w:val="28"/>
          <w:szCs w:val="28"/>
        </w:rPr>
        <w:t>3</w:t>
      </w:r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</w:t>
      </w:r>
      <w:r w:rsidR="006F4E39">
        <w:rPr>
          <w:rFonts w:ascii="Times New Roman" w:hAnsi="Times New Roman" w:cs="Times New Roman"/>
          <w:sz w:val="28"/>
          <w:szCs w:val="28"/>
        </w:rPr>
        <w:t>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4041C"/>
    <w:rsid w:val="0006695B"/>
    <w:rsid w:val="0007648A"/>
    <w:rsid w:val="000925E5"/>
    <w:rsid w:val="000C1D97"/>
    <w:rsid w:val="000F15CC"/>
    <w:rsid w:val="000F3688"/>
    <w:rsid w:val="001011DF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46E34"/>
    <w:rsid w:val="0024751B"/>
    <w:rsid w:val="0025280C"/>
    <w:rsid w:val="00263BC0"/>
    <w:rsid w:val="002645E0"/>
    <w:rsid w:val="00271189"/>
    <w:rsid w:val="002828CD"/>
    <w:rsid w:val="00292DEE"/>
    <w:rsid w:val="00294F77"/>
    <w:rsid w:val="002B225B"/>
    <w:rsid w:val="002B46CE"/>
    <w:rsid w:val="002B56D6"/>
    <w:rsid w:val="002C4B4E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9670C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30B8"/>
    <w:rsid w:val="005C3277"/>
    <w:rsid w:val="005D351D"/>
    <w:rsid w:val="005D4DCD"/>
    <w:rsid w:val="005F3BE2"/>
    <w:rsid w:val="005F43A7"/>
    <w:rsid w:val="0060511F"/>
    <w:rsid w:val="00606B9F"/>
    <w:rsid w:val="00606F4F"/>
    <w:rsid w:val="00611E48"/>
    <w:rsid w:val="006131A7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6F4E39"/>
    <w:rsid w:val="0070321E"/>
    <w:rsid w:val="007048D4"/>
    <w:rsid w:val="00710133"/>
    <w:rsid w:val="00725C8D"/>
    <w:rsid w:val="007373FB"/>
    <w:rsid w:val="00741749"/>
    <w:rsid w:val="00743EEA"/>
    <w:rsid w:val="00753F6C"/>
    <w:rsid w:val="00754191"/>
    <w:rsid w:val="00763770"/>
    <w:rsid w:val="00765223"/>
    <w:rsid w:val="00771658"/>
    <w:rsid w:val="00783755"/>
    <w:rsid w:val="007A164C"/>
    <w:rsid w:val="007A1670"/>
    <w:rsid w:val="007A1DCF"/>
    <w:rsid w:val="007A5055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3F5A"/>
    <w:rsid w:val="00894600"/>
    <w:rsid w:val="008968C3"/>
    <w:rsid w:val="008A06DB"/>
    <w:rsid w:val="008A1FE4"/>
    <w:rsid w:val="008A6886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87ECA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71063"/>
    <w:rsid w:val="00A763B4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20531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BF2FF6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35564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44916"/>
    <w:rsid w:val="00E5482A"/>
    <w:rsid w:val="00E608D3"/>
    <w:rsid w:val="00EE2F8C"/>
    <w:rsid w:val="00EE30B5"/>
    <w:rsid w:val="00EF563A"/>
    <w:rsid w:val="00EF73EA"/>
    <w:rsid w:val="00F0016D"/>
    <w:rsid w:val="00F168D8"/>
    <w:rsid w:val="00F30756"/>
    <w:rsid w:val="00F4667B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EC0D7C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Болтенкова Анна Сергеевна</cp:lastModifiedBy>
  <cp:revision>107</cp:revision>
  <cp:lastPrinted>2023-09-21T03:07:00Z</cp:lastPrinted>
  <dcterms:created xsi:type="dcterms:W3CDTF">2020-07-15T09:19:00Z</dcterms:created>
  <dcterms:modified xsi:type="dcterms:W3CDTF">2023-10-09T10:00:00Z</dcterms:modified>
</cp:coreProperties>
</file>